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902" w:rsidRDefault="00507833">
      <w:pPr>
        <w:jc w:val="center"/>
        <w:rPr>
          <w:b/>
          <w:sz w:val="24"/>
          <w:szCs w:val="24"/>
        </w:rPr>
      </w:pPr>
      <w:bookmarkStart w:id="0" w:name="_heading=h.gjdgxs" w:colFirst="0" w:colLast="0"/>
      <w:bookmarkEnd w:id="0"/>
      <w:r>
        <w:rPr>
          <w:b/>
          <w:sz w:val="24"/>
          <w:szCs w:val="24"/>
        </w:rPr>
        <w:t>MINUTES OF THE REGULAR MEETING</w:t>
      </w:r>
    </w:p>
    <w:p w:rsidR="007A2902" w:rsidRDefault="00507833">
      <w:pPr>
        <w:jc w:val="center"/>
        <w:rPr>
          <w:b/>
          <w:sz w:val="24"/>
          <w:szCs w:val="24"/>
        </w:rPr>
      </w:pPr>
      <w:r>
        <w:rPr>
          <w:b/>
          <w:sz w:val="24"/>
          <w:szCs w:val="24"/>
        </w:rPr>
        <w:t>OF THE MANCOS SCHOOL DISTRICT RE-6 BOARD OF EDUCATION</w:t>
      </w:r>
    </w:p>
    <w:p w:rsidR="007A2902" w:rsidRDefault="00507833">
      <w:pPr>
        <w:jc w:val="center"/>
        <w:rPr>
          <w:b/>
          <w:sz w:val="24"/>
          <w:szCs w:val="24"/>
        </w:rPr>
      </w:pPr>
      <w:r>
        <w:rPr>
          <w:b/>
          <w:sz w:val="24"/>
          <w:szCs w:val="24"/>
        </w:rPr>
        <w:t>ROOM 223 - HIGH SCHOOL - MONDAY, OCTOBER 17, 2022, 7:00 P.M.</w:t>
      </w:r>
    </w:p>
    <w:p w:rsidR="007A2902" w:rsidRDefault="007A2902">
      <w:pPr>
        <w:jc w:val="center"/>
      </w:pPr>
    </w:p>
    <w:p w:rsidR="007A2902" w:rsidRDefault="00507833">
      <w:r>
        <w:t>Work Session: Chris Majors discussed the FY22 audit and the board reviewed Objective 2B.</w:t>
      </w:r>
    </w:p>
    <w:p w:rsidR="007A2902" w:rsidRDefault="007A2902"/>
    <w:p w:rsidR="007A2902" w:rsidRDefault="00507833">
      <w:pPr>
        <w:rPr>
          <w:b/>
        </w:rPr>
      </w:pPr>
      <w:r>
        <w:rPr>
          <w:b/>
        </w:rPr>
        <w:t>Call to Order and Roll Call</w:t>
      </w:r>
    </w:p>
    <w:p w:rsidR="007A2902" w:rsidRDefault="00507833">
      <w:r>
        <w:t>The regular meeting of the Board of Education - Mancos School District RE-6 was called to order by the Board Vice President at 7:03 p.m. Mr. Figueroa led the Pledge of Allegiance.</w:t>
      </w:r>
    </w:p>
    <w:p w:rsidR="007A2902" w:rsidRDefault="007A2902"/>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7A2902">
        <w:tc>
          <w:tcPr>
            <w:tcW w:w="3120" w:type="dxa"/>
            <w:shd w:val="clear" w:color="auto" w:fill="auto"/>
            <w:tcMar>
              <w:top w:w="100" w:type="dxa"/>
              <w:left w:w="100" w:type="dxa"/>
              <w:bottom w:w="100" w:type="dxa"/>
              <w:right w:w="100" w:type="dxa"/>
            </w:tcMar>
          </w:tcPr>
          <w:p w:rsidR="007A2902" w:rsidRDefault="00507833">
            <w:pPr>
              <w:widowControl w:val="0"/>
              <w:pBdr>
                <w:top w:val="nil"/>
                <w:left w:val="nil"/>
                <w:bottom w:val="nil"/>
                <w:right w:val="nil"/>
                <w:between w:val="nil"/>
              </w:pBdr>
              <w:spacing w:line="240" w:lineRule="auto"/>
              <w:rPr>
                <w:sz w:val="16"/>
                <w:szCs w:val="16"/>
              </w:rPr>
            </w:pPr>
            <w:r>
              <w:rPr>
                <w:sz w:val="16"/>
                <w:szCs w:val="16"/>
              </w:rPr>
              <w:t>Pamela Coppinger</w:t>
            </w:r>
          </w:p>
        </w:tc>
        <w:tc>
          <w:tcPr>
            <w:tcW w:w="3120" w:type="dxa"/>
            <w:shd w:val="clear" w:color="auto" w:fill="auto"/>
            <w:tcMar>
              <w:top w:w="100" w:type="dxa"/>
              <w:left w:w="100" w:type="dxa"/>
              <w:bottom w:w="100" w:type="dxa"/>
              <w:right w:w="100" w:type="dxa"/>
            </w:tcMar>
          </w:tcPr>
          <w:p w:rsidR="007A2902" w:rsidRDefault="00507833">
            <w:pPr>
              <w:widowControl w:val="0"/>
              <w:pBdr>
                <w:top w:val="nil"/>
                <w:left w:val="nil"/>
                <w:bottom w:val="nil"/>
                <w:right w:val="nil"/>
                <w:between w:val="nil"/>
              </w:pBdr>
              <w:spacing w:line="240" w:lineRule="auto"/>
              <w:rPr>
                <w:sz w:val="16"/>
                <w:szCs w:val="16"/>
              </w:rPr>
            </w:pPr>
            <w:r>
              <w:rPr>
                <w:sz w:val="16"/>
                <w:szCs w:val="16"/>
              </w:rPr>
              <w:t>President</w:t>
            </w:r>
          </w:p>
        </w:tc>
        <w:tc>
          <w:tcPr>
            <w:tcW w:w="3120" w:type="dxa"/>
            <w:shd w:val="clear" w:color="auto" w:fill="auto"/>
            <w:tcMar>
              <w:top w:w="100" w:type="dxa"/>
              <w:left w:w="100" w:type="dxa"/>
              <w:bottom w:w="100" w:type="dxa"/>
              <w:right w:w="100" w:type="dxa"/>
            </w:tcMar>
          </w:tcPr>
          <w:p w:rsidR="007A2902" w:rsidRDefault="00507833">
            <w:pPr>
              <w:widowControl w:val="0"/>
              <w:pBdr>
                <w:top w:val="nil"/>
                <w:left w:val="nil"/>
                <w:bottom w:val="nil"/>
                <w:right w:val="nil"/>
                <w:between w:val="nil"/>
              </w:pBdr>
              <w:spacing w:line="240" w:lineRule="auto"/>
              <w:rPr>
                <w:sz w:val="16"/>
                <w:szCs w:val="16"/>
              </w:rPr>
            </w:pPr>
            <w:r>
              <w:rPr>
                <w:sz w:val="16"/>
                <w:szCs w:val="16"/>
              </w:rPr>
              <w:t>Excused</w:t>
            </w:r>
          </w:p>
        </w:tc>
      </w:tr>
      <w:tr w:rsidR="007A2902">
        <w:tc>
          <w:tcPr>
            <w:tcW w:w="3120" w:type="dxa"/>
            <w:shd w:val="clear" w:color="auto" w:fill="auto"/>
            <w:tcMar>
              <w:top w:w="100" w:type="dxa"/>
              <w:left w:w="100" w:type="dxa"/>
              <w:bottom w:w="100" w:type="dxa"/>
              <w:right w:w="100" w:type="dxa"/>
            </w:tcMar>
          </w:tcPr>
          <w:p w:rsidR="007A2902" w:rsidRDefault="00507833">
            <w:pPr>
              <w:widowControl w:val="0"/>
              <w:pBdr>
                <w:top w:val="nil"/>
                <w:left w:val="nil"/>
                <w:bottom w:val="nil"/>
                <w:right w:val="nil"/>
                <w:between w:val="nil"/>
              </w:pBdr>
              <w:spacing w:line="240" w:lineRule="auto"/>
              <w:rPr>
                <w:sz w:val="16"/>
                <w:szCs w:val="16"/>
              </w:rPr>
            </w:pPr>
            <w:r>
              <w:rPr>
                <w:sz w:val="16"/>
                <w:szCs w:val="16"/>
              </w:rPr>
              <w:t>Victor Figueroa</w:t>
            </w:r>
          </w:p>
        </w:tc>
        <w:tc>
          <w:tcPr>
            <w:tcW w:w="3120" w:type="dxa"/>
            <w:shd w:val="clear" w:color="auto" w:fill="auto"/>
            <w:tcMar>
              <w:top w:w="100" w:type="dxa"/>
              <w:left w:w="100" w:type="dxa"/>
              <w:bottom w:w="100" w:type="dxa"/>
              <w:right w:w="100" w:type="dxa"/>
            </w:tcMar>
          </w:tcPr>
          <w:p w:rsidR="007A2902" w:rsidRDefault="00507833">
            <w:pPr>
              <w:widowControl w:val="0"/>
              <w:pBdr>
                <w:top w:val="nil"/>
                <w:left w:val="nil"/>
                <w:bottom w:val="nil"/>
                <w:right w:val="nil"/>
                <w:between w:val="nil"/>
              </w:pBdr>
              <w:spacing w:line="240" w:lineRule="auto"/>
              <w:rPr>
                <w:sz w:val="16"/>
                <w:szCs w:val="16"/>
              </w:rPr>
            </w:pPr>
            <w:r>
              <w:rPr>
                <w:sz w:val="16"/>
                <w:szCs w:val="16"/>
              </w:rPr>
              <w:t>Vice President</w:t>
            </w:r>
          </w:p>
        </w:tc>
        <w:tc>
          <w:tcPr>
            <w:tcW w:w="3120" w:type="dxa"/>
            <w:shd w:val="clear" w:color="auto" w:fill="auto"/>
            <w:tcMar>
              <w:top w:w="100" w:type="dxa"/>
              <w:left w:w="100" w:type="dxa"/>
              <w:bottom w:w="100" w:type="dxa"/>
              <w:right w:w="100" w:type="dxa"/>
            </w:tcMar>
          </w:tcPr>
          <w:p w:rsidR="007A2902" w:rsidRDefault="00507833">
            <w:pPr>
              <w:widowControl w:val="0"/>
              <w:pBdr>
                <w:top w:val="nil"/>
                <w:left w:val="nil"/>
                <w:bottom w:val="nil"/>
                <w:right w:val="nil"/>
                <w:between w:val="nil"/>
              </w:pBdr>
              <w:spacing w:line="240" w:lineRule="auto"/>
              <w:rPr>
                <w:sz w:val="16"/>
                <w:szCs w:val="16"/>
              </w:rPr>
            </w:pPr>
            <w:r>
              <w:rPr>
                <w:sz w:val="16"/>
                <w:szCs w:val="16"/>
              </w:rPr>
              <w:t>Present</w:t>
            </w:r>
          </w:p>
        </w:tc>
      </w:tr>
      <w:tr w:rsidR="007A2902">
        <w:tc>
          <w:tcPr>
            <w:tcW w:w="3120" w:type="dxa"/>
            <w:shd w:val="clear" w:color="auto" w:fill="auto"/>
            <w:tcMar>
              <w:top w:w="100" w:type="dxa"/>
              <w:left w:w="100" w:type="dxa"/>
              <w:bottom w:w="100" w:type="dxa"/>
              <w:right w:w="100" w:type="dxa"/>
            </w:tcMar>
          </w:tcPr>
          <w:p w:rsidR="007A2902" w:rsidRDefault="00507833">
            <w:pPr>
              <w:widowControl w:val="0"/>
              <w:pBdr>
                <w:top w:val="nil"/>
                <w:left w:val="nil"/>
                <w:bottom w:val="nil"/>
                <w:right w:val="nil"/>
                <w:between w:val="nil"/>
              </w:pBdr>
              <w:spacing w:line="240" w:lineRule="auto"/>
              <w:rPr>
                <w:sz w:val="16"/>
                <w:szCs w:val="16"/>
              </w:rPr>
            </w:pPr>
            <w:r>
              <w:rPr>
                <w:sz w:val="16"/>
                <w:szCs w:val="16"/>
              </w:rPr>
              <w:t>Katie Cahill-Volpe</w:t>
            </w:r>
          </w:p>
        </w:tc>
        <w:tc>
          <w:tcPr>
            <w:tcW w:w="3120" w:type="dxa"/>
            <w:shd w:val="clear" w:color="auto" w:fill="auto"/>
            <w:tcMar>
              <w:top w:w="100" w:type="dxa"/>
              <w:left w:w="100" w:type="dxa"/>
              <w:bottom w:w="100" w:type="dxa"/>
              <w:right w:w="100" w:type="dxa"/>
            </w:tcMar>
          </w:tcPr>
          <w:p w:rsidR="007A2902" w:rsidRDefault="00507833">
            <w:pPr>
              <w:widowControl w:val="0"/>
              <w:pBdr>
                <w:top w:val="nil"/>
                <w:left w:val="nil"/>
                <w:bottom w:val="nil"/>
                <w:right w:val="nil"/>
                <w:between w:val="nil"/>
              </w:pBdr>
              <w:spacing w:line="240" w:lineRule="auto"/>
              <w:rPr>
                <w:sz w:val="16"/>
                <w:szCs w:val="16"/>
              </w:rPr>
            </w:pPr>
            <w:r>
              <w:rPr>
                <w:sz w:val="16"/>
                <w:szCs w:val="16"/>
              </w:rPr>
              <w:t>Secretary</w:t>
            </w:r>
          </w:p>
        </w:tc>
        <w:tc>
          <w:tcPr>
            <w:tcW w:w="3120" w:type="dxa"/>
            <w:shd w:val="clear" w:color="auto" w:fill="auto"/>
            <w:tcMar>
              <w:top w:w="100" w:type="dxa"/>
              <w:left w:w="100" w:type="dxa"/>
              <w:bottom w:w="100" w:type="dxa"/>
              <w:right w:w="100" w:type="dxa"/>
            </w:tcMar>
          </w:tcPr>
          <w:p w:rsidR="007A2902" w:rsidRDefault="00507833">
            <w:pPr>
              <w:widowControl w:val="0"/>
              <w:pBdr>
                <w:top w:val="nil"/>
                <w:left w:val="nil"/>
                <w:bottom w:val="nil"/>
                <w:right w:val="nil"/>
                <w:between w:val="nil"/>
              </w:pBdr>
              <w:spacing w:line="240" w:lineRule="auto"/>
              <w:rPr>
                <w:sz w:val="16"/>
                <w:szCs w:val="16"/>
              </w:rPr>
            </w:pPr>
            <w:r>
              <w:rPr>
                <w:sz w:val="16"/>
                <w:szCs w:val="16"/>
              </w:rPr>
              <w:t>Excused</w:t>
            </w:r>
          </w:p>
        </w:tc>
      </w:tr>
      <w:tr w:rsidR="007A2902">
        <w:tc>
          <w:tcPr>
            <w:tcW w:w="3120" w:type="dxa"/>
            <w:shd w:val="clear" w:color="auto" w:fill="auto"/>
            <w:tcMar>
              <w:top w:w="100" w:type="dxa"/>
              <w:left w:w="100" w:type="dxa"/>
              <w:bottom w:w="100" w:type="dxa"/>
              <w:right w:w="100" w:type="dxa"/>
            </w:tcMar>
          </w:tcPr>
          <w:p w:rsidR="007A2902" w:rsidRDefault="00507833">
            <w:pPr>
              <w:widowControl w:val="0"/>
              <w:pBdr>
                <w:top w:val="nil"/>
                <w:left w:val="nil"/>
                <w:bottom w:val="nil"/>
                <w:right w:val="nil"/>
                <w:between w:val="nil"/>
              </w:pBdr>
              <w:spacing w:line="240" w:lineRule="auto"/>
              <w:rPr>
                <w:sz w:val="16"/>
                <w:szCs w:val="16"/>
              </w:rPr>
            </w:pPr>
            <w:r>
              <w:rPr>
                <w:sz w:val="16"/>
                <w:szCs w:val="16"/>
              </w:rPr>
              <w:t>Emily Hutcheson-Brown</w:t>
            </w:r>
          </w:p>
        </w:tc>
        <w:tc>
          <w:tcPr>
            <w:tcW w:w="3120" w:type="dxa"/>
            <w:shd w:val="clear" w:color="auto" w:fill="auto"/>
            <w:tcMar>
              <w:top w:w="100" w:type="dxa"/>
              <w:left w:w="100" w:type="dxa"/>
              <w:bottom w:w="100" w:type="dxa"/>
              <w:right w:w="100" w:type="dxa"/>
            </w:tcMar>
          </w:tcPr>
          <w:p w:rsidR="007A2902" w:rsidRDefault="00507833">
            <w:pPr>
              <w:widowControl w:val="0"/>
              <w:pBdr>
                <w:top w:val="nil"/>
                <w:left w:val="nil"/>
                <w:bottom w:val="nil"/>
                <w:right w:val="nil"/>
                <w:between w:val="nil"/>
              </w:pBdr>
              <w:spacing w:line="240" w:lineRule="auto"/>
              <w:rPr>
                <w:sz w:val="16"/>
                <w:szCs w:val="16"/>
              </w:rPr>
            </w:pPr>
            <w:r>
              <w:rPr>
                <w:sz w:val="16"/>
                <w:szCs w:val="16"/>
              </w:rPr>
              <w:t>Treasurer</w:t>
            </w:r>
          </w:p>
        </w:tc>
        <w:tc>
          <w:tcPr>
            <w:tcW w:w="3120" w:type="dxa"/>
            <w:shd w:val="clear" w:color="auto" w:fill="auto"/>
            <w:tcMar>
              <w:top w:w="100" w:type="dxa"/>
              <w:left w:w="100" w:type="dxa"/>
              <w:bottom w:w="100" w:type="dxa"/>
              <w:right w:w="100" w:type="dxa"/>
            </w:tcMar>
          </w:tcPr>
          <w:p w:rsidR="007A2902" w:rsidRDefault="00507833">
            <w:pPr>
              <w:widowControl w:val="0"/>
              <w:pBdr>
                <w:top w:val="nil"/>
                <w:left w:val="nil"/>
                <w:bottom w:val="nil"/>
                <w:right w:val="nil"/>
                <w:between w:val="nil"/>
              </w:pBdr>
              <w:spacing w:line="240" w:lineRule="auto"/>
              <w:rPr>
                <w:sz w:val="16"/>
                <w:szCs w:val="16"/>
              </w:rPr>
            </w:pPr>
            <w:r>
              <w:rPr>
                <w:sz w:val="16"/>
                <w:szCs w:val="16"/>
              </w:rPr>
              <w:t>Present</w:t>
            </w:r>
          </w:p>
        </w:tc>
      </w:tr>
      <w:tr w:rsidR="007A2902">
        <w:tc>
          <w:tcPr>
            <w:tcW w:w="3120" w:type="dxa"/>
            <w:shd w:val="clear" w:color="auto" w:fill="auto"/>
            <w:tcMar>
              <w:top w:w="100" w:type="dxa"/>
              <w:left w:w="100" w:type="dxa"/>
              <w:bottom w:w="100" w:type="dxa"/>
              <w:right w:w="100" w:type="dxa"/>
            </w:tcMar>
          </w:tcPr>
          <w:p w:rsidR="007A2902" w:rsidRDefault="00507833">
            <w:pPr>
              <w:widowControl w:val="0"/>
              <w:pBdr>
                <w:top w:val="nil"/>
                <w:left w:val="nil"/>
                <w:bottom w:val="nil"/>
                <w:right w:val="nil"/>
                <w:between w:val="nil"/>
              </w:pBdr>
              <w:spacing w:line="240" w:lineRule="auto"/>
              <w:rPr>
                <w:sz w:val="16"/>
                <w:szCs w:val="16"/>
              </w:rPr>
            </w:pPr>
            <w:r>
              <w:rPr>
                <w:sz w:val="16"/>
                <w:szCs w:val="16"/>
              </w:rPr>
              <w:t>Tim Hunter</w:t>
            </w:r>
          </w:p>
        </w:tc>
        <w:tc>
          <w:tcPr>
            <w:tcW w:w="3120" w:type="dxa"/>
            <w:shd w:val="clear" w:color="auto" w:fill="auto"/>
            <w:tcMar>
              <w:top w:w="100" w:type="dxa"/>
              <w:left w:w="100" w:type="dxa"/>
              <w:bottom w:w="100" w:type="dxa"/>
              <w:right w:w="100" w:type="dxa"/>
            </w:tcMar>
          </w:tcPr>
          <w:p w:rsidR="007A2902" w:rsidRDefault="00507833">
            <w:pPr>
              <w:widowControl w:val="0"/>
              <w:pBdr>
                <w:top w:val="nil"/>
                <w:left w:val="nil"/>
                <w:bottom w:val="nil"/>
                <w:right w:val="nil"/>
                <w:between w:val="nil"/>
              </w:pBdr>
              <w:spacing w:line="240" w:lineRule="auto"/>
              <w:rPr>
                <w:sz w:val="16"/>
                <w:szCs w:val="16"/>
              </w:rPr>
            </w:pPr>
            <w:r>
              <w:rPr>
                <w:sz w:val="16"/>
                <w:szCs w:val="16"/>
              </w:rPr>
              <w:t>Director</w:t>
            </w:r>
          </w:p>
        </w:tc>
        <w:tc>
          <w:tcPr>
            <w:tcW w:w="3120" w:type="dxa"/>
            <w:shd w:val="clear" w:color="auto" w:fill="auto"/>
            <w:tcMar>
              <w:top w:w="100" w:type="dxa"/>
              <w:left w:w="100" w:type="dxa"/>
              <w:bottom w:w="100" w:type="dxa"/>
              <w:right w:w="100" w:type="dxa"/>
            </w:tcMar>
          </w:tcPr>
          <w:p w:rsidR="007A2902" w:rsidRDefault="00507833">
            <w:pPr>
              <w:widowControl w:val="0"/>
              <w:pBdr>
                <w:top w:val="nil"/>
                <w:left w:val="nil"/>
                <w:bottom w:val="nil"/>
                <w:right w:val="nil"/>
                <w:between w:val="nil"/>
              </w:pBdr>
              <w:spacing w:line="240" w:lineRule="auto"/>
              <w:rPr>
                <w:sz w:val="16"/>
                <w:szCs w:val="16"/>
              </w:rPr>
            </w:pPr>
            <w:r>
              <w:rPr>
                <w:sz w:val="16"/>
                <w:szCs w:val="16"/>
              </w:rPr>
              <w:t>Present</w:t>
            </w:r>
          </w:p>
        </w:tc>
      </w:tr>
      <w:tr w:rsidR="007A2902">
        <w:tc>
          <w:tcPr>
            <w:tcW w:w="3120" w:type="dxa"/>
            <w:shd w:val="clear" w:color="auto" w:fill="auto"/>
            <w:tcMar>
              <w:top w:w="100" w:type="dxa"/>
              <w:left w:w="100" w:type="dxa"/>
              <w:bottom w:w="100" w:type="dxa"/>
              <w:right w:w="100" w:type="dxa"/>
            </w:tcMar>
          </w:tcPr>
          <w:p w:rsidR="007A2902" w:rsidRDefault="007A2902">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7A2902" w:rsidRDefault="007A2902">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7A2902" w:rsidRDefault="007A2902">
            <w:pPr>
              <w:widowControl w:val="0"/>
              <w:pBdr>
                <w:top w:val="nil"/>
                <w:left w:val="nil"/>
                <w:bottom w:val="nil"/>
                <w:right w:val="nil"/>
                <w:between w:val="nil"/>
              </w:pBdr>
              <w:spacing w:line="240" w:lineRule="auto"/>
              <w:rPr>
                <w:sz w:val="16"/>
                <w:szCs w:val="16"/>
              </w:rPr>
            </w:pPr>
          </w:p>
        </w:tc>
      </w:tr>
      <w:tr w:rsidR="007A2902">
        <w:tc>
          <w:tcPr>
            <w:tcW w:w="3120" w:type="dxa"/>
            <w:shd w:val="clear" w:color="auto" w:fill="auto"/>
            <w:tcMar>
              <w:top w:w="100" w:type="dxa"/>
              <w:left w:w="100" w:type="dxa"/>
              <w:bottom w:w="100" w:type="dxa"/>
              <w:right w:w="100" w:type="dxa"/>
            </w:tcMar>
          </w:tcPr>
          <w:p w:rsidR="007A2902" w:rsidRDefault="00507833">
            <w:pPr>
              <w:widowControl w:val="0"/>
              <w:pBdr>
                <w:top w:val="nil"/>
                <w:left w:val="nil"/>
                <w:bottom w:val="nil"/>
                <w:right w:val="nil"/>
                <w:between w:val="nil"/>
              </w:pBdr>
              <w:spacing w:line="240" w:lineRule="auto"/>
              <w:rPr>
                <w:sz w:val="16"/>
                <w:szCs w:val="16"/>
              </w:rPr>
            </w:pPr>
            <w:r>
              <w:rPr>
                <w:sz w:val="16"/>
                <w:szCs w:val="16"/>
              </w:rPr>
              <w:t>Also in attendance:</w:t>
            </w:r>
          </w:p>
        </w:tc>
        <w:tc>
          <w:tcPr>
            <w:tcW w:w="3120" w:type="dxa"/>
            <w:shd w:val="clear" w:color="auto" w:fill="auto"/>
            <w:tcMar>
              <w:top w:w="100" w:type="dxa"/>
              <w:left w:w="100" w:type="dxa"/>
              <w:bottom w:w="100" w:type="dxa"/>
              <w:right w:w="100" w:type="dxa"/>
            </w:tcMar>
          </w:tcPr>
          <w:p w:rsidR="007A2902" w:rsidRDefault="00507833">
            <w:pPr>
              <w:widowControl w:val="0"/>
              <w:pBdr>
                <w:top w:val="nil"/>
                <w:left w:val="nil"/>
                <w:bottom w:val="nil"/>
                <w:right w:val="nil"/>
                <w:between w:val="nil"/>
              </w:pBdr>
              <w:spacing w:line="240" w:lineRule="auto"/>
              <w:rPr>
                <w:sz w:val="16"/>
                <w:szCs w:val="16"/>
              </w:rPr>
            </w:pPr>
            <w:r>
              <w:rPr>
                <w:sz w:val="16"/>
                <w:szCs w:val="16"/>
              </w:rPr>
              <w:t>Todd Cordrey</w:t>
            </w:r>
          </w:p>
        </w:tc>
        <w:tc>
          <w:tcPr>
            <w:tcW w:w="3120" w:type="dxa"/>
            <w:shd w:val="clear" w:color="auto" w:fill="auto"/>
            <w:tcMar>
              <w:top w:w="100" w:type="dxa"/>
              <w:left w:w="100" w:type="dxa"/>
              <w:bottom w:w="100" w:type="dxa"/>
              <w:right w:w="100" w:type="dxa"/>
            </w:tcMar>
          </w:tcPr>
          <w:p w:rsidR="007A2902" w:rsidRDefault="00507833">
            <w:pPr>
              <w:widowControl w:val="0"/>
              <w:pBdr>
                <w:top w:val="nil"/>
                <w:left w:val="nil"/>
                <w:bottom w:val="nil"/>
                <w:right w:val="nil"/>
                <w:between w:val="nil"/>
              </w:pBdr>
              <w:spacing w:line="240" w:lineRule="auto"/>
              <w:rPr>
                <w:sz w:val="16"/>
                <w:szCs w:val="16"/>
              </w:rPr>
            </w:pPr>
            <w:r>
              <w:rPr>
                <w:sz w:val="16"/>
                <w:szCs w:val="16"/>
              </w:rPr>
              <w:t>Superintendent</w:t>
            </w:r>
          </w:p>
        </w:tc>
      </w:tr>
      <w:tr w:rsidR="007A2902">
        <w:tc>
          <w:tcPr>
            <w:tcW w:w="3120" w:type="dxa"/>
            <w:shd w:val="clear" w:color="auto" w:fill="auto"/>
            <w:tcMar>
              <w:top w:w="100" w:type="dxa"/>
              <w:left w:w="100" w:type="dxa"/>
              <w:bottom w:w="100" w:type="dxa"/>
              <w:right w:w="100" w:type="dxa"/>
            </w:tcMar>
          </w:tcPr>
          <w:p w:rsidR="007A2902" w:rsidRDefault="007A2902">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7A2902" w:rsidRDefault="00507833">
            <w:pPr>
              <w:widowControl w:val="0"/>
              <w:spacing w:line="240" w:lineRule="auto"/>
              <w:rPr>
                <w:sz w:val="16"/>
                <w:szCs w:val="16"/>
              </w:rPr>
            </w:pPr>
            <w:r>
              <w:rPr>
                <w:sz w:val="16"/>
                <w:szCs w:val="16"/>
              </w:rPr>
              <w:t>Chrissie Miller</w:t>
            </w:r>
          </w:p>
        </w:tc>
        <w:tc>
          <w:tcPr>
            <w:tcW w:w="3120" w:type="dxa"/>
            <w:shd w:val="clear" w:color="auto" w:fill="auto"/>
            <w:tcMar>
              <w:top w:w="100" w:type="dxa"/>
              <w:left w:w="100" w:type="dxa"/>
              <w:bottom w:w="100" w:type="dxa"/>
              <w:right w:w="100" w:type="dxa"/>
            </w:tcMar>
          </w:tcPr>
          <w:p w:rsidR="007A2902" w:rsidRDefault="00507833">
            <w:pPr>
              <w:widowControl w:val="0"/>
              <w:spacing w:line="240" w:lineRule="auto"/>
              <w:rPr>
                <w:sz w:val="16"/>
                <w:szCs w:val="16"/>
              </w:rPr>
            </w:pPr>
            <w:r>
              <w:rPr>
                <w:sz w:val="16"/>
                <w:szCs w:val="16"/>
              </w:rPr>
              <w:t>Business Manager</w:t>
            </w:r>
          </w:p>
        </w:tc>
      </w:tr>
      <w:tr w:rsidR="007A2902">
        <w:tc>
          <w:tcPr>
            <w:tcW w:w="3120" w:type="dxa"/>
            <w:shd w:val="clear" w:color="auto" w:fill="auto"/>
            <w:tcMar>
              <w:top w:w="100" w:type="dxa"/>
              <w:left w:w="100" w:type="dxa"/>
              <w:bottom w:w="100" w:type="dxa"/>
              <w:right w:w="100" w:type="dxa"/>
            </w:tcMar>
          </w:tcPr>
          <w:p w:rsidR="007A2902" w:rsidRDefault="007A2902">
            <w:pPr>
              <w:widowControl w:val="0"/>
              <w:spacing w:line="240" w:lineRule="auto"/>
              <w:rPr>
                <w:sz w:val="16"/>
                <w:szCs w:val="16"/>
              </w:rPr>
            </w:pPr>
          </w:p>
        </w:tc>
        <w:tc>
          <w:tcPr>
            <w:tcW w:w="3120" w:type="dxa"/>
            <w:shd w:val="clear" w:color="auto" w:fill="auto"/>
            <w:tcMar>
              <w:top w:w="100" w:type="dxa"/>
              <w:left w:w="100" w:type="dxa"/>
              <w:bottom w:w="100" w:type="dxa"/>
              <w:right w:w="100" w:type="dxa"/>
            </w:tcMar>
          </w:tcPr>
          <w:p w:rsidR="007A2902" w:rsidRDefault="00507833">
            <w:pPr>
              <w:widowControl w:val="0"/>
              <w:pBdr>
                <w:top w:val="nil"/>
                <w:left w:val="nil"/>
                <w:bottom w:val="nil"/>
                <w:right w:val="nil"/>
                <w:between w:val="nil"/>
              </w:pBdr>
              <w:spacing w:line="240" w:lineRule="auto"/>
              <w:rPr>
                <w:sz w:val="16"/>
                <w:szCs w:val="16"/>
              </w:rPr>
            </w:pPr>
            <w:r>
              <w:rPr>
                <w:sz w:val="16"/>
                <w:szCs w:val="16"/>
              </w:rPr>
              <w:t>Heather McKie</w:t>
            </w:r>
          </w:p>
        </w:tc>
        <w:tc>
          <w:tcPr>
            <w:tcW w:w="3120" w:type="dxa"/>
            <w:shd w:val="clear" w:color="auto" w:fill="auto"/>
            <w:tcMar>
              <w:top w:w="100" w:type="dxa"/>
              <w:left w:w="100" w:type="dxa"/>
              <w:bottom w:w="100" w:type="dxa"/>
              <w:right w:w="100" w:type="dxa"/>
            </w:tcMar>
          </w:tcPr>
          <w:p w:rsidR="007A2902" w:rsidRDefault="00507833">
            <w:pPr>
              <w:widowControl w:val="0"/>
              <w:pBdr>
                <w:top w:val="nil"/>
                <w:left w:val="nil"/>
                <w:bottom w:val="nil"/>
                <w:right w:val="nil"/>
                <w:between w:val="nil"/>
              </w:pBdr>
              <w:spacing w:line="240" w:lineRule="auto"/>
              <w:rPr>
                <w:sz w:val="16"/>
                <w:szCs w:val="16"/>
              </w:rPr>
            </w:pPr>
            <w:r>
              <w:rPr>
                <w:sz w:val="16"/>
                <w:szCs w:val="16"/>
              </w:rPr>
              <w:t>Assistant Business Manager</w:t>
            </w:r>
          </w:p>
        </w:tc>
      </w:tr>
      <w:tr w:rsidR="007A2902">
        <w:tc>
          <w:tcPr>
            <w:tcW w:w="3120" w:type="dxa"/>
            <w:shd w:val="clear" w:color="auto" w:fill="auto"/>
            <w:tcMar>
              <w:top w:w="100" w:type="dxa"/>
              <w:left w:w="100" w:type="dxa"/>
              <w:bottom w:w="100" w:type="dxa"/>
              <w:right w:w="100" w:type="dxa"/>
            </w:tcMar>
          </w:tcPr>
          <w:p w:rsidR="007A2902" w:rsidRDefault="007A2902">
            <w:pPr>
              <w:widowControl w:val="0"/>
              <w:spacing w:line="240" w:lineRule="auto"/>
              <w:rPr>
                <w:sz w:val="16"/>
                <w:szCs w:val="16"/>
              </w:rPr>
            </w:pPr>
          </w:p>
        </w:tc>
        <w:tc>
          <w:tcPr>
            <w:tcW w:w="3120" w:type="dxa"/>
            <w:shd w:val="clear" w:color="auto" w:fill="auto"/>
            <w:tcMar>
              <w:top w:w="100" w:type="dxa"/>
              <w:left w:w="100" w:type="dxa"/>
              <w:bottom w:w="100" w:type="dxa"/>
              <w:right w:w="100" w:type="dxa"/>
            </w:tcMar>
          </w:tcPr>
          <w:p w:rsidR="007A2902" w:rsidRDefault="007A2902">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7A2902" w:rsidRDefault="007A2902">
            <w:pPr>
              <w:widowControl w:val="0"/>
              <w:pBdr>
                <w:top w:val="nil"/>
                <w:left w:val="nil"/>
                <w:bottom w:val="nil"/>
                <w:right w:val="nil"/>
                <w:between w:val="nil"/>
              </w:pBdr>
              <w:spacing w:line="240" w:lineRule="auto"/>
              <w:rPr>
                <w:sz w:val="16"/>
                <w:szCs w:val="16"/>
              </w:rPr>
            </w:pPr>
          </w:p>
        </w:tc>
      </w:tr>
      <w:tr w:rsidR="007A2902">
        <w:tc>
          <w:tcPr>
            <w:tcW w:w="3120" w:type="dxa"/>
            <w:shd w:val="clear" w:color="auto" w:fill="auto"/>
            <w:tcMar>
              <w:top w:w="100" w:type="dxa"/>
              <w:left w:w="100" w:type="dxa"/>
              <w:bottom w:w="100" w:type="dxa"/>
              <w:right w:w="100" w:type="dxa"/>
            </w:tcMar>
          </w:tcPr>
          <w:p w:rsidR="007A2902" w:rsidRDefault="00507833">
            <w:pPr>
              <w:widowControl w:val="0"/>
              <w:spacing w:line="240" w:lineRule="auto"/>
              <w:rPr>
                <w:sz w:val="16"/>
                <w:szCs w:val="16"/>
              </w:rPr>
            </w:pPr>
            <w:r>
              <w:rPr>
                <w:sz w:val="16"/>
                <w:szCs w:val="16"/>
              </w:rPr>
              <w:t>Visitors in audience</w:t>
            </w:r>
          </w:p>
        </w:tc>
        <w:tc>
          <w:tcPr>
            <w:tcW w:w="3120" w:type="dxa"/>
            <w:shd w:val="clear" w:color="auto" w:fill="auto"/>
            <w:tcMar>
              <w:top w:w="100" w:type="dxa"/>
              <w:left w:w="100" w:type="dxa"/>
              <w:bottom w:w="100" w:type="dxa"/>
              <w:right w:w="100" w:type="dxa"/>
            </w:tcMar>
          </w:tcPr>
          <w:p w:rsidR="007A2902" w:rsidRDefault="00507833">
            <w:pPr>
              <w:widowControl w:val="0"/>
              <w:pBdr>
                <w:top w:val="nil"/>
                <w:left w:val="nil"/>
                <w:bottom w:val="nil"/>
                <w:right w:val="nil"/>
                <w:between w:val="nil"/>
              </w:pBdr>
              <w:spacing w:line="240" w:lineRule="auto"/>
              <w:rPr>
                <w:sz w:val="16"/>
                <w:szCs w:val="16"/>
              </w:rPr>
            </w:pPr>
            <w:r>
              <w:rPr>
                <w:sz w:val="16"/>
                <w:szCs w:val="16"/>
              </w:rPr>
              <w:t>Tigo Cruz</w:t>
            </w:r>
          </w:p>
        </w:tc>
        <w:tc>
          <w:tcPr>
            <w:tcW w:w="3120" w:type="dxa"/>
            <w:shd w:val="clear" w:color="auto" w:fill="auto"/>
            <w:tcMar>
              <w:top w:w="100" w:type="dxa"/>
              <w:left w:w="100" w:type="dxa"/>
              <w:bottom w:w="100" w:type="dxa"/>
              <w:right w:w="100" w:type="dxa"/>
            </w:tcMar>
          </w:tcPr>
          <w:p w:rsidR="007A2902" w:rsidRDefault="00507833">
            <w:pPr>
              <w:widowControl w:val="0"/>
              <w:pBdr>
                <w:top w:val="nil"/>
                <w:left w:val="nil"/>
                <w:bottom w:val="nil"/>
                <w:right w:val="nil"/>
                <w:between w:val="nil"/>
              </w:pBdr>
              <w:spacing w:line="240" w:lineRule="auto"/>
              <w:rPr>
                <w:sz w:val="16"/>
                <w:szCs w:val="16"/>
              </w:rPr>
            </w:pPr>
            <w:r>
              <w:rPr>
                <w:sz w:val="16"/>
                <w:szCs w:val="16"/>
              </w:rPr>
              <w:t>Tomena Sehnert</w:t>
            </w:r>
          </w:p>
        </w:tc>
      </w:tr>
      <w:tr w:rsidR="007A2902">
        <w:tc>
          <w:tcPr>
            <w:tcW w:w="3120" w:type="dxa"/>
            <w:shd w:val="clear" w:color="auto" w:fill="auto"/>
            <w:tcMar>
              <w:top w:w="100" w:type="dxa"/>
              <w:left w:w="100" w:type="dxa"/>
              <w:bottom w:w="100" w:type="dxa"/>
              <w:right w:w="100" w:type="dxa"/>
            </w:tcMar>
          </w:tcPr>
          <w:p w:rsidR="007A2902" w:rsidRDefault="007A2902">
            <w:pPr>
              <w:widowControl w:val="0"/>
              <w:spacing w:line="240" w:lineRule="auto"/>
              <w:rPr>
                <w:sz w:val="16"/>
                <w:szCs w:val="16"/>
              </w:rPr>
            </w:pPr>
          </w:p>
        </w:tc>
        <w:tc>
          <w:tcPr>
            <w:tcW w:w="3120" w:type="dxa"/>
            <w:shd w:val="clear" w:color="auto" w:fill="auto"/>
            <w:tcMar>
              <w:top w:w="100" w:type="dxa"/>
              <w:left w:w="100" w:type="dxa"/>
              <w:bottom w:w="100" w:type="dxa"/>
              <w:right w:w="100" w:type="dxa"/>
            </w:tcMar>
          </w:tcPr>
          <w:p w:rsidR="007A2902" w:rsidRDefault="00507833">
            <w:pPr>
              <w:widowControl w:val="0"/>
              <w:pBdr>
                <w:top w:val="nil"/>
                <w:left w:val="nil"/>
                <w:bottom w:val="nil"/>
                <w:right w:val="nil"/>
                <w:between w:val="nil"/>
              </w:pBdr>
              <w:spacing w:line="240" w:lineRule="auto"/>
              <w:rPr>
                <w:sz w:val="16"/>
                <w:szCs w:val="16"/>
              </w:rPr>
            </w:pPr>
            <w:r>
              <w:rPr>
                <w:sz w:val="16"/>
                <w:szCs w:val="16"/>
              </w:rPr>
              <w:t>Jessica Craddock</w:t>
            </w:r>
          </w:p>
        </w:tc>
        <w:tc>
          <w:tcPr>
            <w:tcW w:w="3120" w:type="dxa"/>
            <w:shd w:val="clear" w:color="auto" w:fill="auto"/>
            <w:tcMar>
              <w:top w:w="100" w:type="dxa"/>
              <w:left w:w="100" w:type="dxa"/>
              <w:bottom w:w="100" w:type="dxa"/>
              <w:right w:w="100" w:type="dxa"/>
            </w:tcMar>
          </w:tcPr>
          <w:p w:rsidR="007A2902" w:rsidRDefault="00507833">
            <w:pPr>
              <w:widowControl w:val="0"/>
              <w:pBdr>
                <w:top w:val="nil"/>
                <w:left w:val="nil"/>
                <w:bottom w:val="nil"/>
                <w:right w:val="nil"/>
                <w:between w:val="nil"/>
              </w:pBdr>
              <w:spacing w:line="240" w:lineRule="auto"/>
              <w:rPr>
                <w:sz w:val="16"/>
                <w:szCs w:val="16"/>
              </w:rPr>
            </w:pPr>
            <w:r>
              <w:rPr>
                <w:sz w:val="16"/>
                <w:szCs w:val="16"/>
              </w:rPr>
              <w:t xml:space="preserve"> Rachelle Yazzie</w:t>
            </w:r>
          </w:p>
        </w:tc>
      </w:tr>
    </w:tbl>
    <w:p w:rsidR="007A2902" w:rsidRDefault="007A2902"/>
    <w:p w:rsidR="007A2902" w:rsidRDefault="007A2902">
      <w:pPr>
        <w:rPr>
          <w:b/>
        </w:rPr>
      </w:pPr>
    </w:p>
    <w:p w:rsidR="007A2902" w:rsidRDefault="00507833">
      <w:pPr>
        <w:rPr>
          <w:b/>
        </w:rPr>
      </w:pPr>
      <w:r>
        <w:rPr>
          <w:b/>
        </w:rPr>
        <w:t>Approval of Agenda</w:t>
      </w:r>
    </w:p>
    <w:p w:rsidR="007A2902" w:rsidRDefault="00507833">
      <w:r>
        <w:rPr>
          <w:b/>
        </w:rPr>
        <w:t>Motion</w:t>
      </w:r>
      <w:r w:rsidR="00413112">
        <w:t xml:space="preserve"> by Mr. </w:t>
      </w:r>
      <w:r>
        <w:t>Hunter to approve the meeting agenda with the removal of 6A</w:t>
      </w:r>
      <w:r w:rsidR="004A20C2">
        <w:t xml:space="preserve"> - LRC Report.</w:t>
      </w:r>
    </w:p>
    <w:p w:rsidR="007A2902" w:rsidRDefault="00413112">
      <w:r>
        <w:t xml:space="preserve">Ms. </w:t>
      </w:r>
      <w:r w:rsidR="00507833">
        <w:t>Hutcheson-Brown seconds.</w:t>
      </w:r>
    </w:p>
    <w:p w:rsidR="007A2902" w:rsidRDefault="00507833">
      <w:r>
        <w:t>AYE: Mr. Figueroa, Mr. Hunter and Ms. Hutcheson-Brown. NO: None</w:t>
      </w:r>
    </w:p>
    <w:p w:rsidR="007A2902" w:rsidRDefault="00507833">
      <w:r>
        <w:t>Motion carried 3-0.</w:t>
      </w:r>
    </w:p>
    <w:p w:rsidR="007A2902" w:rsidRDefault="007A2902">
      <w:pPr>
        <w:rPr>
          <w:b/>
        </w:rPr>
      </w:pPr>
    </w:p>
    <w:p w:rsidR="007A2902" w:rsidRDefault="00507833">
      <w:pPr>
        <w:rPr>
          <w:b/>
        </w:rPr>
      </w:pPr>
      <w:r>
        <w:rPr>
          <w:b/>
        </w:rPr>
        <w:t>Approval of Minutes</w:t>
      </w:r>
    </w:p>
    <w:p w:rsidR="007A2902" w:rsidRDefault="00507833">
      <w:r>
        <w:rPr>
          <w:b/>
        </w:rPr>
        <w:t>Motion</w:t>
      </w:r>
      <w:r>
        <w:t xml:space="preserve"> by Mr. Hunter to approve the minutes of the September 19, 2022 regular meeting.</w:t>
      </w:r>
    </w:p>
    <w:p w:rsidR="007A2902" w:rsidRDefault="00507833">
      <w:r>
        <w:t>Ms. Hutcheson-Brown seconds.</w:t>
      </w:r>
    </w:p>
    <w:p w:rsidR="007A2902" w:rsidRDefault="00507833">
      <w:r>
        <w:t>AYE: Mr. Figueroa, Mr. Hunter and Ms. Hutcheson-Brown. NO: None</w:t>
      </w:r>
    </w:p>
    <w:p w:rsidR="007A2902" w:rsidRDefault="00507833">
      <w:r>
        <w:t>Motion carried 3-0.</w:t>
      </w:r>
    </w:p>
    <w:p w:rsidR="007A2902" w:rsidRDefault="007A2902">
      <w:pPr>
        <w:rPr>
          <w:b/>
        </w:rPr>
      </w:pPr>
    </w:p>
    <w:p w:rsidR="007A2902" w:rsidRDefault="00507833">
      <w:r>
        <w:rPr>
          <w:b/>
        </w:rPr>
        <w:t xml:space="preserve">Public Participation </w:t>
      </w:r>
      <w:r w:rsidR="004A20C2">
        <w:t>–</w:t>
      </w:r>
      <w:r>
        <w:t xml:space="preserve"> </w:t>
      </w:r>
      <w:r w:rsidR="004A20C2">
        <w:t xml:space="preserve">Tigo Cruz signed up to speak to the Board. He will speak during public participation at the end of the meeting. </w:t>
      </w:r>
    </w:p>
    <w:p w:rsidR="007A2902" w:rsidRDefault="007A2902"/>
    <w:p w:rsidR="007A2902" w:rsidRDefault="007A2902">
      <w:pPr>
        <w:rPr>
          <w:b/>
        </w:rPr>
      </w:pPr>
    </w:p>
    <w:p w:rsidR="007A2902" w:rsidRDefault="007A2902">
      <w:pPr>
        <w:rPr>
          <w:b/>
        </w:rPr>
      </w:pPr>
    </w:p>
    <w:p w:rsidR="007A2902" w:rsidRDefault="00507833">
      <w:r>
        <w:rPr>
          <w:b/>
        </w:rPr>
        <w:t xml:space="preserve">Board Report  </w:t>
      </w:r>
    </w:p>
    <w:p w:rsidR="007A2902" w:rsidRDefault="00507833">
      <w:pPr>
        <w:numPr>
          <w:ilvl w:val="0"/>
          <w:numId w:val="4"/>
        </w:numPr>
      </w:pPr>
      <w:r>
        <w:t>LRC - Ms. Coppinger was not present to report on LRC.</w:t>
      </w:r>
    </w:p>
    <w:p w:rsidR="007A2902" w:rsidRDefault="00507833">
      <w:pPr>
        <w:numPr>
          <w:ilvl w:val="0"/>
          <w:numId w:val="4"/>
        </w:numPr>
      </w:pPr>
      <w:r>
        <w:t xml:space="preserve">CASB - Mr. Figueroa will be representing Mancos at the delegate assembly this week. He is interested in seeing student involvement </w:t>
      </w:r>
      <w:r w:rsidR="00413112">
        <w:t>in the work of the</w:t>
      </w:r>
      <w:r>
        <w:t xml:space="preserve"> school board and students representing Mancos at the CASB Winter Conference. </w:t>
      </w:r>
    </w:p>
    <w:p w:rsidR="007A2902" w:rsidRDefault="007A2902"/>
    <w:p w:rsidR="007A2902" w:rsidRDefault="00507833">
      <w:pPr>
        <w:rPr>
          <w:b/>
        </w:rPr>
      </w:pPr>
      <w:r>
        <w:rPr>
          <w:b/>
        </w:rPr>
        <w:t>Report from Administrators and Committees</w:t>
      </w:r>
    </w:p>
    <w:p w:rsidR="007A2902" w:rsidRDefault="00507833">
      <w:pPr>
        <w:numPr>
          <w:ilvl w:val="0"/>
          <w:numId w:val="3"/>
        </w:numPr>
      </w:pPr>
      <w:r>
        <w:t xml:space="preserve">Superintendent’s Report - </w:t>
      </w:r>
      <w:r w:rsidR="004A20C2">
        <w:t>Ms. Hughes</w:t>
      </w:r>
      <w:r w:rsidR="00BE5266">
        <w:t>, ELC Director,</w:t>
      </w:r>
      <w:r w:rsidR="004A20C2">
        <w:t xml:space="preserve"> reported a good turn-</w:t>
      </w:r>
      <w:r>
        <w:t xml:space="preserve">out at the </w:t>
      </w:r>
      <w:r w:rsidR="00BE5266">
        <w:t xml:space="preserve">“How to Raise an Emotionally Intelligent Child” </w:t>
      </w:r>
      <w:r>
        <w:t>paren</w:t>
      </w:r>
      <w:r w:rsidR="00BE5266">
        <w:t xml:space="preserve">t class in the preschool. The CPP Regional Coordinator </w:t>
      </w:r>
      <w:r>
        <w:t>site vis</w:t>
      </w:r>
      <w:r w:rsidR="004A20C2">
        <w:t>it is scheduled this week. E</w:t>
      </w:r>
      <w:r>
        <w:t>lementary enrollment is up by 19 students</w:t>
      </w:r>
      <w:r w:rsidR="004A20C2">
        <w:t xml:space="preserve">. </w:t>
      </w:r>
      <w:r>
        <w:t xml:space="preserve">Ninety-four percent of families participated in parent/teacher conferences. The Watch Dogs dinner was also well attended.  Mr. Whritner reported that he is successfully developing systems for RTI and has completed all his formal evaluation for the semester. He </w:t>
      </w:r>
      <w:r w:rsidR="004A20C2">
        <w:t xml:space="preserve">believes there will be a need for a coordinator position for the PCC/FLC certificate programs in order to grow them properly. </w:t>
      </w:r>
      <w:r>
        <w:t xml:space="preserve">Ms. Martinez has completed CPR </w:t>
      </w:r>
      <w:r w:rsidR="004A20C2">
        <w:t xml:space="preserve">training for many staff members. </w:t>
      </w:r>
      <w:r>
        <w:t>She is busy working on hearing and vision screening for the students. She also organized a flu clinic along with managing daily student visits to her office. Mr. Greenlee has been taking care of our campus heating units, roof leaks, insects, security alarm issues and locks and keys. A guest chef traveled from Denver to teach Ms. Fogel’s students and staff cu</w:t>
      </w:r>
      <w:r w:rsidR="004A20C2">
        <w:t>linary skills. She reports that</w:t>
      </w:r>
      <w:r>
        <w:t xml:space="preserve"> 56.4% of our students qualify for free or reduced lunches. Referendum FF will be on the ballot in November. This measure taxes family incomes above $300,000 for universal free lunch for school districts. Mr. Small has been working on maintaining the older buses. His new driver is doing well and all drivers practiced bus evacuations drills with elementary students. Mr. Hunter inquired if the transportation has looked into electric buses. Mr. Small has researched pros and cons of electric buses as well as propane buses. </w:t>
      </w:r>
      <w:r w:rsidR="000C6C6E">
        <w:t>Mr. Huskey reports that we have 1,073 devices that connect daily to the internet</w:t>
      </w:r>
      <w:r w:rsidR="00030795">
        <w:t xml:space="preserve">. The school uses GoGuardian to monitor website usage which scans 20,000 sites a day. </w:t>
      </w:r>
      <w:r>
        <w:t xml:space="preserve">We have updated our anti-virus system for the district. </w:t>
      </w:r>
    </w:p>
    <w:p w:rsidR="007A2902" w:rsidRDefault="00507833">
      <w:pPr>
        <w:numPr>
          <w:ilvl w:val="0"/>
          <w:numId w:val="3"/>
        </w:numPr>
      </w:pPr>
      <w:r>
        <w:t xml:space="preserve">Finance Report - The CDE program funding audit covering the last four years is </w:t>
      </w:r>
      <w:r w:rsidR="00030795">
        <w:t xml:space="preserve">almost </w:t>
      </w:r>
      <w:r>
        <w:t xml:space="preserve">finalized. The district will not have to pay back as much as originally thought </w:t>
      </w:r>
      <w:r w:rsidR="00030795">
        <w:t xml:space="preserve">adjusted </w:t>
      </w:r>
      <w:r>
        <w:t xml:space="preserve">from $80,000 to $43,000. The district is up 20 students from last year. In June, we budgeted for 469 students, so </w:t>
      </w:r>
      <w:r w:rsidR="00030795">
        <w:t xml:space="preserve">based on that budget we are up </w:t>
      </w:r>
      <w:r>
        <w:t>twelve students.</w:t>
      </w:r>
      <w:r w:rsidR="00030795">
        <w:t xml:space="preserve"> This will equate to $129.00</w:t>
      </w:r>
      <w:r w:rsidR="00E4066E">
        <w:t xml:space="preserve">0 more in our budget. </w:t>
      </w:r>
      <w:r w:rsidR="00030795">
        <w:t xml:space="preserve"> </w:t>
      </w:r>
    </w:p>
    <w:p w:rsidR="007A2902" w:rsidRDefault="007A2902"/>
    <w:p w:rsidR="007A2902" w:rsidRDefault="00507833">
      <w:pPr>
        <w:rPr>
          <w:b/>
        </w:rPr>
      </w:pPr>
      <w:r>
        <w:t xml:space="preserve"> </w:t>
      </w:r>
      <w:r>
        <w:rPr>
          <w:b/>
        </w:rPr>
        <w:t>Discussion Items</w:t>
      </w:r>
    </w:p>
    <w:p w:rsidR="007A2902" w:rsidRDefault="00E4066E">
      <w:pPr>
        <w:numPr>
          <w:ilvl w:val="0"/>
          <w:numId w:val="1"/>
        </w:numPr>
      </w:pPr>
      <w:r>
        <w:t xml:space="preserve">Jessica Craddock gave an overview of </w:t>
      </w:r>
      <w:r w:rsidR="00A06CA2">
        <w:t xml:space="preserve">the purpose and results of using the </w:t>
      </w:r>
      <w:r>
        <w:t>Enrollhand</w:t>
      </w:r>
      <w:r w:rsidR="00A06CA2">
        <w:t xml:space="preserve"> marketing tool.</w:t>
      </w:r>
      <w:r w:rsidR="00FF07EA">
        <w:t xml:space="preserve"> Based on results, Jessica and Mr. Cordrey recommend continued use of Enrollhand. Board members questioned the effectiveness vs cost of Enrollhand</w:t>
      </w:r>
      <w:r w:rsidR="008307E9">
        <w:t>. This topic will be reviewed again after a year of using Enrollhand.</w:t>
      </w:r>
    </w:p>
    <w:p w:rsidR="007A2902" w:rsidRDefault="007A2902"/>
    <w:p w:rsidR="007A2902" w:rsidRDefault="007A2902">
      <w:pPr>
        <w:ind w:left="720"/>
      </w:pPr>
    </w:p>
    <w:p w:rsidR="007A2902" w:rsidRDefault="00507833">
      <w:pPr>
        <w:rPr>
          <w:b/>
        </w:rPr>
      </w:pPr>
      <w:r>
        <w:rPr>
          <w:b/>
        </w:rPr>
        <w:t>Strategic Plan - PBL Objective Report</w:t>
      </w:r>
    </w:p>
    <w:p w:rsidR="007A2902" w:rsidRDefault="00507833">
      <w:r>
        <w:t>Objective 2B: Students will demonstrate emotional intelligence in their day-to-day int</w:t>
      </w:r>
      <w:r w:rsidR="008307E9">
        <w:t>eractions with adults and peers. Ms. Farrar presented a draft version during the work session. The final version will be presented to the Board in November at approaching standard.</w:t>
      </w:r>
    </w:p>
    <w:p w:rsidR="007A2902" w:rsidRDefault="007A2902"/>
    <w:p w:rsidR="007A2902" w:rsidRDefault="00507833">
      <w:pPr>
        <w:rPr>
          <w:b/>
        </w:rPr>
      </w:pPr>
      <w:r>
        <w:rPr>
          <w:b/>
        </w:rPr>
        <w:t xml:space="preserve">Board Action to Accept the Objective Report - </w:t>
      </w:r>
      <w:r>
        <w:t>Objective 3A: Mancos School District grading will become standards-based, with formative and summative assessments aligned with district priority standards.</w:t>
      </w:r>
    </w:p>
    <w:p w:rsidR="007A2902" w:rsidRDefault="00507833">
      <w:r>
        <w:rPr>
          <w:b/>
        </w:rPr>
        <w:t xml:space="preserve">Motion </w:t>
      </w:r>
      <w:r>
        <w:t>by Mr.</w:t>
      </w:r>
      <w:r w:rsidR="008307E9">
        <w:t xml:space="preserve"> Hunter to accept Objective 3A </w:t>
      </w:r>
      <w:r>
        <w:t>as approaching standard</w:t>
      </w:r>
    </w:p>
    <w:p w:rsidR="007A2902" w:rsidRDefault="00507833">
      <w:pPr>
        <w:rPr>
          <w:b/>
        </w:rPr>
      </w:pPr>
      <w:r>
        <w:t>Ms. Hutcheson-Brown seconds</w:t>
      </w:r>
      <w:r>
        <w:rPr>
          <w:b/>
        </w:rPr>
        <w:t>.</w:t>
      </w:r>
    </w:p>
    <w:p w:rsidR="007A2902" w:rsidRDefault="00507833">
      <w:r>
        <w:t>AYE: Mr. Figueroa, Mr. Hunter and Ms. Hutcheson-Brown. NO: None</w:t>
      </w:r>
    </w:p>
    <w:p w:rsidR="007A2902" w:rsidRDefault="00507833">
      <w:pPr>
        <w:rPr>
          <w:b/>
        </w:rPr>
      </w:pPr>
      <w:r>
        <w:t>Motion carried 3-0</w:t>
      </w:r>
      <w:r>
        <w:rPr>
          <w:b/>
        </w:rPr>
        <w:t xml:space="preserve"> </w:t>
      </w:r>
    </w:p>
    <w:p w:rsidR="007A2902" w:rsidRDefault="007A2902"/>
    <w:p w:rsidR="007A2902" w:rsidRDefault="00507833">
      <w:pPr>
        <w:rPr>
          <w:b/>
        </w:rPr>
      </w:pPr>
      <w:r>
        <w:rPr>
          <w:b/>
        </w:rPr>
        <w:t>Opportunity for Consent Motion</w:t>
      </w:r>
    </w:p>
    <w:p w:rsidR="007A2902" w:rsidRDefault="00507833">
      <w:r>
        <w:rPr>
          <w:b/>
        </w:rPr>
        <w:t xml:space="preserve">Motion </w:t>
      </w:r>
      <w:r>
        <w:t>by Mr. Hunter to consent to Action Items: A through J</w:t>
      </w:r>
    </w:p>
    <w:p w:rsidR="007A2902" w:rsidRDefault="008307E9">
      <w:r>
        <w:t>Ms. H</w:t>
      </w:r>
      <w:r w:rsidR="00507833">
        <w:t>utcheson-Brown seconds.</w:t>
      </w:r>
    </w:p>
    <w:p w:rsidR="007A2902" w:rsidRDefault="00507833">
      <w:r>
        <w:t>AYE: Mr. Figueroa, Mr. Hunter and Ms. Hutcheson-Brown. NO: None</w:t>
      </w:r>
    </w:p>
    <w:p w:rsidR="007A2902" w:rsidRDefault="00507833">
      <w:r>
        <w:t>Motion carried 3-0</w:t>
      </w:r>
    </w:p>
    <w:p w:rsidR="007A2902" w:rsidRDefault="007A2902"/>
    <w:p w:rsidR="007A2902" w:rsidRDefault="00507833">
      <w:pPr>
        <w:rPr>
          <w:b/>
        </w:rPr>
      </w:pPr>
      <w:r>
        <w:rPr>
          <w:b/>
        </w:rPr>
        <w:t>Action Items</w:t>
      </w:r>
    </w:p>
    <w:p w:rsidR="007A2902" w:rsidRDefault="00507833">
      <w:pPr>
        <w:numPr>
          <w:ilvl w:val="0"/>
          <w:numId w:val="2"/>
        </w:numPr>
      </w:pPr>
      <w:r>
        <w:t xml:space="preserve">Approve Bills </w:t>
      </w:r>
    </w:p>
    <w:p w:rsidR="007A2902" w:rsidRDefault="00507833">
      <w:pPr>
        <w:rPr>
          <w:i/>
        </w:rPr>
      </w:pPr>
      <w:r>
        <w:rPr>
          <w:i/>
        </w:rPr>
        <w:t>Approved by consent.</w:t>
      </w:r>
    </w:p>
    <w:p w:rsidR="007A2902" w:rsidRDefault="00507833">
      <w:pPr>
        <w:numPr>
          <w:ilvl w:val="0"/>
          <w:numId w:val="2"/>
        </w:numPr>
      </w:pPr>
      <w:r>
        <w:t>Act on recommendation to accept the resignation of Louis Horton, MS Math Teacher</w:t>
      </w:r>
    </w:p>
    <w:p w:rsidR="007A2902" w:rsidRDefault="00507833">
      <w:pPr>
        <w:rPr>
          <w:i/>
        </w:rPr>
      </w:pPr>
      <w:r>
        <w:rPr>
          <w:i/>
        </w:rPr>
        <w:t>Approved by consent.</w:t>
      </w:r>
    </w:p>
    <w:p w:rsidR="007A2902" w:rsidRDefault="00507833">
      <w:pPr>
        <w:numPr>
          <w:ilvl w:val="0"/>
          <w:numId w:val="2"/>
        </w:numPr>
      </w:pPr>
      <w:r>
        <w:t>Act on recommendation to h</w:t>
      </w:r>
      <w:r w:rsidR="00780985">
        <w:t>i</w:t>
      </w:r>
      <w:r>
        <w:t>re Thomas Riddle, HS ELA Teacher</w:t>
      </w:r>
    </w:p>
    <w:p w:rsidR="007A2902" w:rsidRDefault="00507833">
      <w:r>
        <w:rPr>
          <w:i/>
        </w:rPr>
        <w:t>Approved by consent.</w:t>
      </w:r>
    </w:p>
    <w:p w:rsidR="007A2902" w:rsidRDefault="00507833">
      <w:pPr>
        <w:numPr>
          <w:ilvl w:val="0"/>
          <w:numId w:val="2"/>
        </w:numPr>
      </w:pPr>
      <w:r>
        <w:t>Act on recommendation to hire Breccen Morelli, K-12 1:1 Paraprofessional</w:t>
      </w:r>
    </w:p>
    <w:p w:rsidR="007A2902" w:rsidRDefault="00507833">
      <w:pPr>
        <w:rPr>
          <w:i/>
        </w:rPr>
      </w:pPr>
      <w:r>
        <w:rPr>
          <w:i/>
        </w:rPr>
        <w:t>Approved by consent</w:t>
      </w:r>
    </w:p>
    <w:p w:rsidR="007A2902" w:rsidRDefault="00507833">
      <w:pPr>
        <w:numPr>
          <w:ilvl w:val="0"/>
          <w:numId w:val="2"/>
        </w:numPr>
      </w:pPr>
      <w:r>
        <w:t>Act on the recommendation to hire Jo Jordan, K-12 1:1 Paraprofessional</w:t>
      </w:r>
    </w:p>
    <w:p w:rsidR="007A2902" w:rsidRDefault="00507833">
      <w:pPr>
        <w:rPr>
          <w:i/>
        </w:rPr>
      </w:pPr>
      <w:r>
        <w:rPr>
          <w:i/>
        </w:rPr>
        <w:t>Approved by consent.</w:t>
      </w:r>
    </w:p>
    <w:p w:rsidR="007A2902" w:rsidRDefault="00507833">
      <w:pPr>
        <w:numPr>
          <w:ilvl w:val="0"/>
          <w:numId w:val="2"/>
        </w:numPr>
      </w:pPr>
      <w:r>
        <w:t>Act on the recommendation to approve 2022-2023 Winter Season Coaches</w:t>
      </w:r>
    </w:p>
    <w:p w:rsidR="007A2902" w:rsidRDefault="00507833">
      <w:pPr>
        <w:rPr>
          <w:i/>
        </w:rPr>
      </w:pPr>
      <w:r>
        <w:rPr>
          <w:i/>
        </w:rPr>
        <w:t>Approved by consent.</w:t>
      </w:r>
    </w:p>
    <w:p w:rsidR="007A2902" w:rsidRDefault="00507833">
      <w:pPr>
        <w:numPr>
          <w:ilvl w:val="0"/>
          <w:numId w:val="2"/>
        </w:numPr>
      </w:pPr>
      <w:r>
        <w:t>Act on recommendation to approve Activity Sponsors</w:t>
      </w:r>
    </w:p>
    <w:p w:rsidR="007A2902" w:rsidRDefault="00507833">
      <w:pPr>
        <w:rPr>
          <w:i/>
        </w:rPr>
      </w:pPr>
      <w:r>
        <w:rPr>
          <w:i/>
        </w:rPr>
        <w:t>Approved by consent.</w:t>
      </w:r>
    </w:p>
    <w:p w:rsidR="007A2902" w:rsidRDefault="00507833">
      <w:pPr>
        <w:numPr>
          <w:ilvl w:val="0"/>
          <w:numId w:val="2"/>
        </w:numPr>
      </w:pPr>
      <w:r>
        <w:t>Act on recommendation to approve Kerisha Small,</w:t>
      </w:r>
      <w:r w:rsidR="00780985">
        <w:t xml:space="preserve"> Little Jay Leaders Coordinator</w:t>
      </w:r>
    </w:p>
    <w:p w:rsidR="007A2902" w:rsidRDefault="00507833">
      <w:r>
        <w:rPr>
          <w:i/>
        </w:rPr>
        <w:t>Approved by consent.</w:t>
      </w:r>
    </w:p>
    <w:p w:rsidR="007A2902" w:rsidRDefault="00507833">
      <w:pPr>
        <w:numPr>
          <w:ilvl w:val="0"/>
          <w:numId w:val="2"/>
        </w:numPr>
      </w:pPr>
      <w:r>
        <w:t>Approve opting out of the Family and Medical Leave Insurance Program (FAMLI)</w:t>
      </w:r>
    </w:p>
    <w:p w:rsidR="007A2902" w:rsidRDefault="00507833">
      <w:r>
        <w:t>Approved by consent.</w:t>
      </w:r>
    </w:p>
    <w:p w:rsidR="007A2902" w:rsidRDefault="00507833">
      <w:pPr>
        <w:numPr>
          <w:ilvl w:val="0"/>
          <w:numId w:val="2"/>
        </w:numPr>
      </w:pPr>
      <w:r>
        <w:t>Approved FY22 Audit</w:t>
      </w:r>
    </w:p>
    <w:p w:rsidR="007A2902" w:rsidRDefault="00507833">
      <w:pPr>
        <w:rPr>
          <w:i/>
        </w:rPr>
      </w:pPr>
      <w:r>
        <w:rPr>
          <w:i/>
        </w:rPr>
        <w:t>Approved by consent.</w:t>
      </w:r>
    </w:p>
    <w:p w:rsidR="00780985" w:rsidRDefault="00780985">
      <w:pPr>
        <w:rPr>
          <w:i/>
        </w:rPr>
      </w:pPr>
    </w:p>
    <w:p w:rsidR="00780985" w:rsidRPr="00780985" w:rsidRDefault="00780985">
      <w:r w:rsidRPr="00780985">
        <w:rPr>
          <w:b/>
        </w:rPr>
        <w:t>Public Participation</w:t>
      </w:r>
      <w:r>
        <w:t xml:space="preserve"> – Tigo Cruz spoke on behalf of the District Accountability Committee. He explained what the committee was for and how to become a member. They had their first meeting in September. The committee is working on getting DAC information on the district website.</w:t>
      </w:r>
      <w:bookmarkStart w:id="1" w:name="_GoBack"/>
      <w:bookmarkEnd w:id="1"/>
    </w:p>
    <w:p w:rsidR="007A2902" w:rsidRDefault="007A2902">
      <w:pPr>
        <w:rPr>
          <w:b/>
        </w:rPr>
      </w:pPr>
    </w:p>
    <w:p w:rsidR="007A2902" w:rsidRDefault="00507833">
      <w:pPr>
        <w:rPr>
          <w:b/>
        </w:rPr>
      </w:pPr>
      <w:r>
        <w:rPr>
          <w:b/>
        </w:rPr>
        <w:t>Future Agenda Items</w:t>
      </w:r>
    </w:p>
    <w:p w:rsidR="007A2902" w:rsidRDefault="00507833">
      <w:r>
        <w:t>Housing</w:t>
      </w:r>
    </w:p>
    <w:p w:rsidR="007A2902" w:rsidRDefault="00507833">
      <w:r>
        <w:t>Incorporating student voice at CASB</w:t>
      </w:r>
    </w:p>
    <w:p w:rsidR="007A2902" w:rsidRDefault="00507833">
      <w:r>
        <w:t>Surveys and data</w:t>
      </w:r>
    </w:p>
    <w:p w:rsidR="007A2902" w:rsidRDefault="00507833">
      <w:r>
        <w:t>New board member transition plan</w:t>
      </w:r>
    </w:p>
    <w:p w:rsidR="007A2902" w:rsidRDefault="00507833">
      <w:r>
        <w:t>Community Outreach</w:t>
      </w:r>
    </w:p>
    <w:p w:rsidR="007A2902" w:rsidRDefault="00507833">
      <w:r>
        <w:t>Evaluation of athletic hiring/coaches</w:t>
      </w:r>
    </w:p>
    <w:p w:rsidR="007A2902" w:rsidRDefault="00507833">
      <w:r>
        <w:t>Review of Enrollhand</w:t>
      </w:r>
    </w:p>
    <w:p w:rsidR="007A2902" w:rsidRDefault="007A2902">
      <w:pPr>
        <w:rPr>
          <w:b/>
        </w:rPr>
      </w:pPr>
    </w:p>
    <w:p w:rsidR="007A2902" w:rsidRDefault="00507833">
      <w:pPr>
        <w:rPr>
          <w:b/>
        </w:rPr>
      </w:pPr>
      <w:r>
        <w:rPr>
          <w:b/>
        </w:rPr>
        <w:t>Adjournment</w:t>
      </w:r>
    </w:p>
    <w:p w:rsidR="007A2902" w:rsidRDefault="00507833">
      <w:r>
        <w:t>The Board adjourned by consensus at 8:39 p.m.</w:t>
      </w:r>
    </w:p>
    <w:p w:rsidR="007A2902" w:rsidRDefault="007A2902"/>
    <w:p w:rsidR="007A2902" w:rsidRDefault="007A2902"/>
    <w:p w:rsidR="007A2902" w:rsidRDefault="007A2902"/>
    <w:p w:rsidR="007A2902" w:rsidRDefault="00507833">
      <w:r>
        <w:t>______________________________________________</w:t>
      </w:r>
    </w:p>
    <w:p w:rsidR="007A2902" w:rsidRDefault="00507833">
      <w:r>
        <w:t>Pamela Coppinger, President</w:t>
      </w:r>
    </w:p>
    <w:p w:rsidR="007A2902" w:rsidRDefault="007A2902"/>
    <w:p w:rsidR="007A2902" w:rsidRDefault="007A2902"/>
    <w:p w:rsidR="007A2902" w:rsidRDefault="00507833">
      <w:r>
        <w:t>_______________________________________________</w:t>
      </w:r>
    </w:p>
    <w:p w:rsidR="007A2902" w:rsidRDefault="00507833">
      <w:r>
        <w:t>Katie Cahill-Volpe, Secretary</w:t>
      </w:r>
    </w:p>
    <w:p w:rsidR="007A2902" w:rsidRDefault="007A2902"/>
    <w:p w:rsidR="007A2902" w:rsidRDefault="007A2902"/>
    <w:sectPr w:rsidR="007A2902">
      <w:headerReference w:type="defaul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6EA" w:rsidRDefault="006306EA">
      <w:pPr>
        <w:spacing w:line="240" w:lineRule="auto"/>
      </w:pPr>
      <w:r>
        <w:separator/>
      </w:r>
    </w:p>
  </w:endnote>
  <w:endnote w:type="continuationSeparator" w:id="0">
    <w:p w:rsidR="006306EA" w:rsidRDefault="006306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6EA" w:rsidRDefault="006306EA">
      <w:pPr>
        <w:spacing w:line="240" w:lineRule="auto"/>
      </w:pPr>
      <w:r>
        <w:separator/>
      </w:r>
    </w:p>
  </w:footnote>
  <w:footnote w:type="continuationSeparator" w:id="0">
    <w:p w:rsidR="006306EA" w:rsidRDefault="006306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902" w:rsidRDefault="00507833">
    <w:pPr>
      <w:rPr>
        <w:color w:val="B7B7B7"/>
      </w:rPr>
    </w:pPr>
    <w:r>
      <w:rPr>
        <w:color w:val="B7B7B7"/>
      </w:rPr>
      <w:t>Minutes of the regular meeting of the</w:t>
    </w:r>
  </w:p>
  <w:p w:rsidR="007A2902" w:rsidRDefault="00507833">
    <w:pPr>
      <w:rPr>
        <w:color w:val="B7B7B7"/>
        <w:sz w:val="20"/>
        <w:szCs w:val="20"/>
      </w:rPr>
    </w:pPr>
    <w:r>
      <w:rPr>
        <w:color w:val="B7B7B7"/>
        <w:sz w:val="20"/>
        <w:szCs w:val="20"/>
      </w:rPr>
      <w:t>Mancos School District RE-6 Board of Education</w:t>
    </w:r>
  </w:p>
  <w:p w:rsidR="007A2902" w:rsidRDefault="00507833">
    <w:pPr>
      <w:rPr>
        <w:color w:val="B7B7B7"/>
        <w:sz w:val="20"/>
        <w:szCs w:val="20"/>
      </w:rPr>
    </w:pPr>
    <w:r>
      <w:rPr>
        <w:color w:val="B7B7B7"/>
        <w:sz w:val="20"/>
        <w:szCs w:val="20"/>
      </w:rPr>
      <w:t>High School, Room #223</w:t>
    </w:r>
  </w:p>
  <w:p w:rsidR="007A2902" w:rsidRDefault="00507833">
    <w:pPr>
      <w:rPr>
        <w:color w:val="B7B7B7"/>
        <w:sz w:val="20"/>
        <w:szCs w:val="20"/>
      </w:rPr>
    </w:pPr>
    <w:r>
      <w:rPr>
        <w:color w:val="B7B7B7"/>
        <w:sz w:val="20"/>
        <w:szCs w:val="20"/>
      </w:rPr>
      <w:t>October 17, 2022, 7:00 p.m.</w:t>
    </w:r>
  </w:p>
  <w:p w:rsidR="007A2902" w:rsidRDefault="00507833">
    <w:pPr>
      <w:rPr>
        <w:color w:val="B7B7B7"/>
        <w:sz w:val="20"/>
        <w:szCs w:val="20"/>
      </w:rPr>
    </w:pPr>
    <w:r>
      <w:rPr>
        <w:color w:val="B7B7B7"/>
        <w:sz w:val="20"/>
        <w:szCs w:val="20"/>
      </w:rPr>
      <w:t xml:space="preserve">Page </w:t>
    </w:r>
    <w:r>
      <w:rPr>
        <w:color w:val="B7B7B7"/>
        <w:sz w:val="20"/>
        <w:szCs w:val="20"/>
      </w:rPr>
      <w:fldChar w:fldCharType="begin"/>
    </w:r>
    <w:r>
      <w:rPr>
        <w:color w:val="B7B7B7"/>
        <w:sz w:val="20"/>
        <w:szCs w:val="20"/>
      </w:rPr>
      <w:instrText>PAGE</w:instrText>
    </w:r>
    <w:r>
      <w:rPr>
        <w:color w:val="B7B7B7"/>
        <w:sz w:val="20"/>
        <w:szCs w:val="20"/>
      </w:rPr>
      <w:fldChar w:fldCharType="separate"/>
    </w:r>
    <w:r w:rsidR="00780985">
      <w:rPr>
        <w:noProof/>
        <w:color w:val="B7B7B7"/>
        <w:sz w:val="20"/>
        <w:szCs w:val="20"/>
      </w:rPr>
      <w:t>4</w:t>
    </w:r>
    <w:r>
      <w:rPr>
        <w:color w:val="B7B7B7"/>
        <w:sz w:val="20"/>
        <w:szCs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141BB"/>
    <w:multiLevelType w:val="multilevel"/>
    <w:tmpl w:val="E5384B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F1D4182"/>
    <w:multiLevelType w:val="multilevel"/>
    <w:tmpl w:val="94E6C8C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81D767F"/>
    <w:multiLevelType w:val="multilevel"/>
    <w:tmpl w:val="56824E0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D4C0DF4"/>
    <w:multiLevelType w:val="multilevel"/>
    <w:tmpl w:val="110C6E4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902"/>
    <w:rsid w:val="000260BB"/>
    <w:rsid w:val="00030795"/>
    <w:rsid w:val="000C6C6E"/>
    <w:rsid w:val="00413112"/>
    <w:rsid w:val="004A20C2"/>
    <w:rsid w:val="00507833"/>
    <w:rsid w:val="00514BE9"/>
    <w:rsid w:val="006306EA"/>
    <w:rsid w:val="00780985"/>
    <w:rsid w:val="007A2902"/>
    <w:rsid w:val="008307E9"/>
    <w:rsid w:val="00A06CA2"/>
    <w:rsid w:val="00BE5266"/>
    <w:rsid w:val="00E4066E"/>
    <w:rsid w:val="00F90D75"/>
    <w:rsid w:val="00FF0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DF8BB"/>
  <w15:docId w15:val="{4CE8C921-0137-4FCA-8559-547C3F430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FHk7GQCE1kkKmEyySTfwfJ+sNA==">AMUW2mW7RFbZTfeKdpgbrVM5Sd+97ZyPB9ZbA7yrNBxIAhuF9KIK2mE/09LWD5CMqbEDt2hJYCNo3pQnQ1mVE4yj25cZp65NMn0AjEwIGgjqLFcyjct0goLMS2sAizMPnM/ilOUgQ/5Q6QmPwsRl0wcKNjBWsQVgnqqpJRA+5PvAHdfF9ZDS9BP6s2horWMoeTi2F+cMgzOi/XbrCjW6DyD14Nyv04u7RuNjS8bghjMXMUu3cx8Tgwz/WT7tLVzjDT+61CmhZBXEwm3xfikKqajhONpGwWTLMmy2PyyLMz/zAqK9SEy7JvlOr1fYmewf/HXqGIJlqu1jfR7NBjgGDTqFY21sbidwnK/+HsBA/jzmTG0UvwOptOvktWLqmUoItyTxqIDssgT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McKie</dc:creator>
  <cp:lastModifiedBy>Heather McKie</cp:lastModifiedBy>
  <cp:revision>5</cp:revision>
  <dcterms:created xsi:type="dcterms:W3CDTF">2022-10-18T22:59:00Z</dcterms:created>
  <dcterms:modified xsi:type="dcterms:W3CDTF">2022-10-19T19:36:00Z</dcterms:modified>
</cp:coreProperties>
</file>